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jc w:val="center"/>
        <w:rPr>
          <w:b/>
          <w:sz w:val="28"/>
        </w:rPr>
      </w:pPr>
      <w:r>
        <w:rPr>
          <w:b/>
          <w:sz w:val="28"/>
        </w:rPr>
        <w:t>MHA 2025 Conference Registration Form</w:t>
      </w:r>
    </w:p>
    <w:p>
      <w:pPr>
        <w:pStyle w:val="style0"/>
        <w:jc w:val="center"/>
        <w:rPr>
          <w:b/>
          <w:sz w:val="28"/>
        </w:rPr>
      </w:pPr>
      <w:r>
        <w:rPr>
          <w:b/>
          <w:sz w:val="28"/>
        </w:rPr>
        <w:t>Gunni</w:t>
      </w:r>
      <w:r>
        <w:rPr>
          <w:b/>
          <w:sz w:val="28"/>
        </w:rPr>
        <w:t>son, Colorado – June 11-15, 202</w:t>
      </w:r>
      <w:r>
        <w:rPr>
          <w:b/>
          <w:sz w:val="28"/>
        </w:rPr>
        <w:t>5</w:t>
      </w:r>
    </w:p>
    <w:p>
      <w:pPr>
        <w:pStyle w:val="style157"/>
        <w:jc w:val="center"/>
        <w:rPr/>
      </w:pPr>
    </w:p>
    <w:p>
      <w:pPr>
        <w:pStyle w:val="style157"/>
        <w:rPr/>
      </w:pPr>
      <w:r>
        <w:t>Your</w:t>
      </w:r>
      <w:r>
        <w:t xml:space="preserve"> Name (for badge):  _______________________________________________________</w:t>
      </w:r>
    </w:p>
    <w:p>
      <w:pPr>
        <w:pStyle w:val="style157"/>
        <w:rPr/>
      </w:pPr>
    </w:p>
    <w:p>
      <w:pPr>
        <w:pStyle w:val="style157"/>
        <w:rPr/>
      </w:pPr>
      <w:r>
        <w:t>Spouse/Partner</w:t>
      </w:r>
      <w:r>
        <w:t>/Child</w:t>
      </w:r>
      <w:r>
        <w:t xml:space="preserve"> Name</w:t>
      </w:r>
      <w:r>
        <w:t xml:space="preserve"> (for b</w:t>
      </w:r>
      <w:r>
        <w:t>adge):_______________</w:t>
      </w:r>
      <w:r>
        <w:t>____________________________</w:t>
      </w:r>
    </w:p>
    <w:p>
      <w:pPr>
        <w:pStyle w:val="style157"/>
        <w:rPr/>
      </w:pPr>
    </w:p>
    <w:p>
      <w:pPr>
        <w:pStyle w:val="style157"/>
        <w:rPr/>
      </w:pPr>
      <w:r>
        <w:t>Mailing Address:  _____________________________________________________________</w:t>
      </w:r>
    </w:p>
    <w:p>
      <w:pPr>
        <w:pStyle w:val="style157"/>
        <w:rPr/>
      </w:pPr>
    </w:p>
    <w:p>
      <w:pPr>
        <w:pStyle w:val="style157"/>
        <w:rPr/>
      </w:pPr>
      <w:r>
        <w:t>City/State/Zip/Country:  ________________________________________________________</w:t>
      </w:r>
    </w:p>
    <w:p>
      <w:pPr>
        <w:pStyle w:val="style157"/>
        <w:rPr/>
      </w:pPr>
    </w:p>
    <w:p>
      <w:pPr>
        <w:pStyle w:val="style157"/>
        <w:rPr/>
      </w:pPr>
      <w:r>
        <w:t>Email / Telephone:  ___________________________________________________________</w:t>
      </w:r>
    </w:p>
    <w:p>
      <w:pPr>
        <w:pStyle w:val="style157"/>
        <w:rPr>
          <w:sz w:val="22"/>
        </w:rPr>
      </w:pPr>
    </w:p>
    <w:p>
      <w:pPr>
        <w:pStyle w:val="style157"/>
        <w:rPr>
          <w:rFonts w:cs="Arial"/>
          <w:sz w:val="20"/>
          <w:szCs w:val="22"/>
        </w:rPr>
      </w:pPr>
      <w:r>
        <w:rPr>
          <w:rFonts w:ascii="Wingdings" w:hAnsi="Wingdings"/>
          <w:sz w:val="32"/>
        </w:rPr>
        <w:t xml:space="preserve">O </w:t>
      </w:r>
      <w:r>
        <w:rPr>
          <w:rFonts w:ascii="Wingdings" w:hAnsi="Wingdings"/>
          <w:sz w:val="32"/>
        </w:rPr>
        <w:t xml:space="preserve"> </w:t>
      </w:r>
      <w:r>
        <w:rPr>
          <w:rFonts w:cs="Arial"/>
          <w:sz w:val="20"/>
          <w:szCs w:val="22"/>
        </w:rPr>
        <w:t>Please list me in the conference packe</w:t>
      </w:r>
      <w:r>
        <w:rPr>
          <w:rFonts w:cs="Arial"/>
          <w:sz w:val="20"/>
          <w:szCs w:val="22"/>
        </w:rPr>
        <w:t xml:space="preserve">.     </w:t>
      </w:r>
      <w:r>
        <w:rPr>
          <w:rFonts w:cs="Arial"/>
          <w:sz w:val="20"/>
          <w:szCs w:val="22"/>
        </w:rPr>
        <w:t xml:space="preserve">  </w:t>
      </w:r>
      <w:r>
        <w:rPr>
          <w:rFonts w:cs="Arial"/>
          <w:sz w:val="20"/>
          <w:szCs w:val="22"/>
        </w:rPr>
        <w:t xml:space="preserve">      </w:t>
      </w:r>
      <w:r>
        <w:rPr>
          <w:rFonts w:cs="Arial"/>
          <w:b/>
          <w:bCs/>
          <w:sz w:val="32"/>
          <w:szCs w:val="28"/>
        </w:rPr>
        <w:t>O</w:t>
      </w:r>
      <w:r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I </w:t>
      </w:r>
      <w:r>
        <w:rPr>
          <w:rFonts w:cs="Arial"/>
          <w:sz w:val="20"/>
          <w:szCs w:val="22"/>
        </w:rPr>
        <w:t>am a current member (2025 on mailing label)</w:t>
      </w:r>
    </w:p>
    <w:p>
      <w:pPr>
        <w:pStyle w:val="style157"/>
        <w:rPr>
          <w:rFonts w:cs="Arial"/>
          <w:sz w:val="22"/>
          <w:szCs w:val="22"/>
        </w:rPr>
      </w:pPr>
    </w:p>
    <w:tbl>
      <w:tblPr>
        <w:tblStyle w:val="style154"/>
        <w:tblW w:w="10512" w:type="dxa"/>
        <w:tblLayout w:type="fixed"/>
        <w:tblLook w:val="04A0" w:firstRow="1" w:lastRow="0" w:firstColumn="1" w:lastColumn="0" w:noHBand="0" w:noVBand="1"/>
      </w:tblPr>
      <w:tblGrid>
        <w:gridCol w:w="6480"/>
        <w:gridCol w:w="1440"/>
        <w:gridCol w:w="1296"/>
        <w:gridCol w:w="1296"/>
      </w:tblGrid>
      <w:tr>
        <w:trPr/>
        <w:tc>
          <w:tcPr>
            <w:tcW w:w="6480" w:type="dxa"/>
            <w:tcBorders/>
            <w:tcFitText w:val="false"/>
          </w:tcPr>
          <w:p>
            <w:pPr>
              <w:pStyle w:val="style15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22"/>
                <w:szCs w:val="18"/>
              </w:rPr>
              <w:t>EVENT</w:t>
            </w:r>
          </w:p>
        </w:tc>
        <w:tc>
          <w:tcPr>
            <w:tcW w:w="1440" w:type="dxa"/>
            <w:tcBorders/>
            <w:tcFitText w:val="false"/>
          </w:tcPr>
          <w:p>
            <w:pPr>
              <w:pStyle w:val="style15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COST PER ATTENDEE</w:t>
            </w:r>
          </w:p>
        </w:tc>
        <w:tc>
          <w:tcPr>
            <w:tcW w:w="1296" w:type="dxa"/>
            <w:tcBorders/>
            <w:tcFitText w:val="false"/>
          </w:tcPr>
          <w:p>
            <w:pPr>
              <w:pStyle w:val="style15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NUMBER ATTENDING</w:t>
            </w:r>
          </w:p>
        </w:tc>
        <w:tc>
          <w:tcPr>
            <w:tcW w:w="1296" w:type="dxa"/>
            <w:tcBorders/>
            <w:tcFitText w:val="false"/>
          </w:tcPr>
          <w:p>
            <w:pPr>
              <w:pStyle w:val="style157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TOTAL PER EVENT</w:t>
            </w:r>
          </w:p>
        </w:tc>
      </w:tr>
      <w:tr>
        <w:tblPrEx/>
        <w:trPr>
          <w:trHeight w:val="576" w:hRule="atLeast"/>
        </w:trPr>
        <w:tc>
          <w:tcPr>
            <w:tcW w:w="6480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</w:rPr>
              <w:t>Conference Registration</w:t>
            </w:r>
            <w:r>
              <w:rPr>
                <w:rFonts w:cs="Arial"/>
                <w:sz w:val="18"/>
                <w:szCs w:val="18"/>
              </w:rPr>
              <w:t>: Members = $80; Non-Members = $90; Student (provide ID</w:t>
            </w:r>
            <w:r>
              <w:rPr>
                <w:rFonts w:cs="Arial"/>
                <w:sz w:val="18"/>
                <w:szCs w:val="18"/>
              </w:rPr>
              <w:t xml:space="preserve"> No.</w:t>
            </w:r>
            <w:r>
              <w:rPr>
                <w:rFonts w:cs="Arial"/>
                <w:sz w:val="18"/>
                <w:szCs w:val="18"/>
              </w:rPr>
              <w:t>)/</w:t>
            </w:r>
            <w:r>
              <w:rPr>
                <w:rFonts w:cs="Arial"/>
                <w:sz w:val="18"/>
                <w:szCs w:val="18"/>
              </w:rPr>
              <w:t>Child (12-17) = $30; Spouse/Partner = $6</w:t>
            </w: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/>
            <w:tcFitText w:val="false"/>
            <w:vAlign w:val="center"/>
          </w:tcPr>
          <w:p>
            <w:pPr>
              <w:pStyle w:val="style1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$80/$90</w:t>
            </w:r>
          </w:p>
          <w:p>
            <w:pPr>
              <w:pStyle w:val="style1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$30/$6</w:t>
            </w: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22"/>
                <w:szCs w:val="22"/>
              </w:rPr>
            </w:pP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22"/>
                <w:szCs w:val="22"/>
              </w:rPr>
            </w:pPr>
          </w:p>
        </w:tc>
      </w:tr>
      <w:tr>
        <w:tblPrEx/>
        <w:trPr>
          <w:trHeight w:val="288" w:hRule="atLeast"/>
        </w:trPr>
        <w:tc>
          <w:tcPr>
            <w:tcW w:w="6480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MHA</w:t>
            </w:r>
            <w:r>
              <w:rPr>
                <w:rFonts w:cs="Arial"/>
                <w:sz w:val="18"/>
                <w:szCs w:val="18"/>
              </w:rPr>
              <w:t xml:space="preserve"> Annual Membership (U.S. / International)</w:t>
            </w:r>
            <w:r>
              <w:rPr>
                <w:rFonts w:cs="Arial"/>
                <w:sz w:val="18"/>
                <w:szCs w:val="18"/>
              </w:rPr>
              <w:t xml:space="preserve"> – includes MH Journal</w:t>
            </w:r>
          </w:p>
        </w:tc>
        <w:tc>
          <w:tcPr>
            <w:tcW w:w="1440" w:type="dxa"/>
            <w:tcBorders/>
            <w:tcFitText w:val="false"/>
            <w:vAlign w:val="center"/>
          </w:tcPr>
          <w:p>
            <w:pPr>
              <w:pStyle w:val="style1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$35/$45</w:t>
            </w: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</w:p>
        </w:tc>
      </w:tr>
      <w:tr>
        <w:tblPrEx/>
        <w:trPr>
          <w:trHeight w:val="288" w:hRule="atLeast"/>
        </w:trPr>
        <w:tc>
          <w:tcPr>
            <w:tcW w:w="6480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Vendor’s 6 ft. table in Theater hallway</w:t>
            </w:r>
          </w:p>
        </w:tc>
        <w:tc>
          <w:tcPr>
            <w:tcW w:w="1440" w:type="dxa"/>
            <w:tcBorders/>
            <w:tcFitText w:val="false"/>
            <w:vAlign w:val="center"/>
          </w:tcPr>
          <w:p>
            <w:pPr>
              <w:pStyle w:val="style157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$50</w:t>
            </w: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</w:p>
        </w:tc>
      </w:tr>
      <w:tr>
        <w:tblPrEx/>
        <w:trPr>
          <w:trHeight w:val="288" w:hRule="atLeast"/>
        </w:trPr>
        <w:tc>
          <w:tcPr>
            <w:tcW w:w="9216" w:type="dxa"/>
            <w:gridSpan w:val="3"/>
            <w:tcBorders/>
            <w:tcFitText w:val="false"/>
            <w:vAlign w:val="center"/>
          </w:tcPr>
          <w:p>
            <w:pPr>
              <w:pStyle w:val="style157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TOTAL PAID</w:t>
            </w:r>
          </w:p>
        </w:tc>
        <w:tc>
          <w:tcPr>
            <w:tcW w:w="1296" w:type="dxa"/>
            <w:tcBorders/>
            <w:tcFitText w:val="false"/>
            <w:vAlign w:val="center"/>
          </w:tcPr>
          <w:p>
            <w:pPr>
              <w:pStyle w:val="style157"/>
              <w:rPr>
                <w:rFonts w:cs="Arial"/>
                <w:sz w:val="18"/>
                <w:szCs w:val="18"/>
              </w:rPr>
            </w:pPr>
          </w:p>
        </w:tc>
      </w:tr>
    </w:tbl>
    <w:p>
      <w:pPr>
        <w:pStyle w:val="style157"/>
        <w:rPr>
          <w:rFonts w:cs="Arial"/>
          <w:sz w:val="22"/>
          <w:szCs w:val="22"/>
        </w:rPr>
      </w:pPr>
    </w:p>
    <w:p>
      <w:pPr>
        <w:pStyle w:val="style157"/>
        <w:spacing w:lineRule="auto" w:line="36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</w:t>
      </w:r>
      <w:r>
        <w:rPr>
          <w:rFonts w:cs="Arial"/>
          <w:sz w:val="20"/>
          <w:szCs w:val="20"/>
        </w:rPr>
        <w:t xml:space="preserve">ake checks payable to the </w:t>
      </w:r>
      <w:r>
        <w:rPr>
          <w:rFonts w:cs="Arial"/>
          <w:i/>
          <w:iCs/>
          <w:sz w:val="20"/>
          <w:szCs w:val="20"/>
        </w:rPr>
        <w:t xml:space="preserve">Mining History Association, </w:t>
      </w:r>
      <w:r>
        <w:rPr>
          <w:rFonts w:cs="Arial"/>
          <w:sz w:val="20"/>
          <w:szCs w:val="20"/>
        </w:rPr>
        <w:t>and mail your completed Registration Form and payment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v</w:t>
      </w:r>
      <w:r>
        <w:rPr>
          <w:rFonts w:cs="Arial"/>
          <w:sz w:val="20"/>
          <w:szCs w:val="20"/>
        </w:rPr>
        <w:t>to</w:t>
      </w:r>
      <w:r>
        <w:rPr>
          <w:rFonts w:cs="Arial"/>
          <w:sz w:val="20"/>
          <w:szCs w:val="20"/>
        </w:rPr>
        <w:t>:</w:t>
      </w:r>
    </w:p>
    <w:p>
      <w:pPr>
        <w:pStyle w:val="style157"/>
        <w:rPr>
          <w:rFonts w:cs="Arial"/>
          <w:sz w:val="22"/>
          <w:szCs w:val="22"/>
        </w:rPr>
      </w:pPr>
    </w:p>
    <w:p>
      <w:pPr>
        <w:pStyle w:val="style1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Mining History Association - </w:t>
      </w:r>
      <w:r>
        <w:rPr>
          <w:rFonts w:cs="Arial"/>
          <w:sz w:val="22"/>
          <w:szCs w:val="22"/>
        </w:rPr>
        <w:t>Hart</w:t>
      </w:r>
    </w:p>
    <w:bookmarkStart w:id="0" w:name="_GoBack"/>
    <w:bookmarkEnd w:id="0"/>
    <w:p>
      <w:pPr>
        <w:pStyle w:val="style1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2284 S. Hoyt St., Lakewood, CO 80227</w:t>
      </w:r>
    </w:p>
    <w:p>
      <w:pPr>
        <w:pStyle w:val="style157"/>
        <w:rPr>
          <w:rFonts w:cs="Arial"/>
          <w:sz w:val="22"/>
          <w:szCs w:val="22"/>
        </w:rPr>
      </w:pPr>
    </w:p>
    <w:p>
      <w:pPr>
        <w:pStyle w:val="style157"/>
        <w:rPr>
          <w:rFonts w:cs="Arial"/>
          <w:sz w:val="20"/>
          <w:szCs w:val="22"/>
        </w:rPr>
      </w:pPr>
      <w:r>
        <w:rPr>
          <w:rFonts w:cs="Arial"/>
          <w:b/>
          <w:sz w:val="22"/>
          <w:szCs w:val="22"/>
        </w:rPr>
        <w:t>For additional conference information, contact Steve Hart:  Stephen_hart45@msn.com</w:t>
      </w:r>
    </w:p>
    <w:sectPr>
      <w:pgSz w:w="12240" w:h="15840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0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9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="Arial" w:hAnsi="Arial" w:eastAsiaTheme="minorHAnsi" w:cstheme="majorBidi"/>
        <w:sz w:val="24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157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/>
  </w:style>
  <w:style w:type="paragraph" w:styleId="style36">
    <w:name w:val="envelope address"/>
    <w:basedOn w:val="style0"/>
    <w:next w:val="style36"/>
    <w:uiPriority w:val="99"/>
    <w:pPr>
      <w:framePr w:h="1980" w:hRule="exact" w:w="7920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style37">
    <w:name w:val="envelope return"/>
    <w:basedOn w:val="style0"/>
    <w:next w:val="style37"/>
    <w:uiPriority w:val="99"/>
    <w:pPr/>
    <w:rPr>
      <w:rFonts w:eastAsiaTheme="majorEastAsia"/>
      <w:sz w:val="22"/>
    </w:rPr>
  </w:style>
  <w:style w:type="table" w:styleId="style154">
    <w:name w:val="Table Grid"/>
    <w:basedOn w:val="style105"/>
    <w:next w:val="style154"/>
    <w:uiPriority w:val="59"/>
    <w:pPr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136</Words>
  <Characters>1028</Characters>
  <Application>WPS Office</Application>
  <DocSecurity>0</DocSecurity>
  <Paragraphs>46</Paragraphs>
  <ScaleCrop>false</ScaleCrop>
  <LinksUpToDate>false</LinksUpToDate>
  <CharactersWithSpaces>1158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2025-05-04T23:56:21Z</dcterms:created>
  <dc:creator>Marilie Hart</dc:creator>
  <lastModifiedBy>KFONWI</lastModifiedBy>
  <dcterms:modified xsi:type="dcterms:W3CDTF">2025-05-05T18:45:25Z</dcterms:modified>
  <revision>14</revision>
</coreProperties>
</file>